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E15B9" w:rsidRDefault="008E15B9" w:rsidP="008E15B9">
      <w:pPr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8E15B9">
        <w:rPr>
          <w:rFonts w:asciiTheme="majorEastAsia" w:eastAsiaTheme="majorEastAsia" w:hAnsiTheme="majorEastAsia" w:hint="eastAsia"/>
          <w:b/>
          <w:sz w:val="36"/>
          <w:szCs w:val="36"/>
        </w:rPr>
        <w:t>新增医疗服务项目价格公示</w:t>
      </w:r>
    </w:p>
    <w:p w:rsidR="008E15B9" w:rsidRDefault="008E15B9" w:rsidP="008E15B9">
      <w:pPr>
        <w:ind w:firstLineChars="100" w:firstLine="320"/>
        <w:rPr>
          <w:rFonts w:ascii="仿宋" w:eastAsia="仿宋" w:hAnsi="仿宋" w:hint="eastAsia"/>
          <w:sz w:val="32"/>
          <w:szCs w:val="32"/>
        </w:rPr>
      </w:pPr>
    </w:p>
    <w:p w:rsidR="008E15B9" w:rsidRDefault="008E15B9" w:rsidP="00E81105">
      <w:pPr>
        <w:spacing w:beforeLines="50" w:line="520" w:lineRule="atLeas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8E15B9">
        <w:rPr>
          <w:rFonts w:ascii="仿宋" w:eastAsia="仿宋" w:hAnsi="仿宋" w:hint="eastAsia"/>
          <w:sz w:val="32"/>
          <w:szCs w:val="32"/>
        </w:rPr>
        <w:t>为促进医疗新技术进入临床应用，根据苏州市医</w:t>
      </w:r>
      <w:r w:rsidR="00E81105">
        <w:rPr>
          <w:rFonts w:ascii="仿宋" w:eastAsia="仿宋" w:hAnsi="仿宋" w:hint="eastAsia"/>
          <w:sz w:val="32"/>
          <w:szCs w:val="32"/>
        </w:rPr>
        <w:t>保、卫</w:t>
      </w:r>
      <w:r w:rsidRPr="008E15B9">
        <w:rPr>
          <w:rFonts w:ascii="仿宋" w:eastAsia="仿宋" w:hAnsi="仿宋" w:hint="eastAsia"/>
          <w:sz w:val="32"/>
          <w:szCs w:val="32"/>
        </w:rPr>
        <w:t>健委、中医药管理局</w:t>
      </w:r>
      <w:r w:rsidR="00180FA7" w:rsidRPr="00180FA7">
        <w:rPr>
          <w:rFonts w:ascii="仿宋" w:eastAsia="仿宋" w:hAnsi="仿宋" w:hint="eastAsia"/>
          <w:sz w:val="32"/>
          <w:szCs w:val="32"/>
        </w:rPr>
        <w:t>苏医保价招〔2021〕11</w:t>
      </w:r>
      <w:r w:rsidRPr="008E15B9">
        <w:rPr>
          <w:rFonts w:ascii="仿宋" w:eastAsia="仿宋" w:hAnsi="仿宋" w:hint="eastAsia"/>
          <w:sz w:val="32"/>
          <w:szCs w:val="32"/>
        </w:rPr>
        <w:t>号文件精神，结合我院实际情况，新开展部分医疗服务项目，新增的医疗服务项目以直接成本为基础，综合考虑诊疗时间，技术含量、医疗风险及患者的承受能力等因素，</w:t>
      </w:r>
      <w:r w:rsidR="00E81105">
        <w:rPr>
          <w:rFonts w:ascii="仿宋" w:eastAsia="仿宋" w:hAnsi="仿宋" w:hint="eastAsia"/>
          <w:sz w:val="32"/>
          <w:szCs w:val="32"/>
        </w:rPr>
        <w:t>对实行自主定价的</w:t>
      </w:r>
      <w:r w:rsidRPr="008E15B9">
        <w:rPr>
          <w:rFonts w:ascii="仿宋" w:eastAsia="仿宋" w:hAnsi="仿宋" w:hint="eastAsia"/>
          <w:sz w:val="32"/>
          <w:szCs w:val="32"/>
        </w:rPr>
        <w:t>试行项目价格进行公示</w:t>
      </w:r>
      <w:r w:rsidR="00E81105">
        <w:rPr>
          <w:rFonts w:ascii="仿宋" w:eastAsia="仿宋" w:hAnsi="仿宋" w:hint="eastAsia"/>
          <w:sz w:val="32"/>
          <w:szCs w:val="32"/>
        </w:rPr>
        <w:t>，</w:t>
      </w:r>
      <w:r w:rsidR="009F10C6">
        <w:rPr>
          <w:rFonts w:ascii="仿宋" w:eastAsia="仿宋" w:hAnsi="仿宋" w:hint="eastAsia"/>
          <w:sz w:val="32"/>
          <w:szCs w:val="32"/>
        </w:rPr>
        <w:t>见附件。</w:t>
      </w:r>
    </w:p>
    <w:p w:rsidR="005D49B1" w:rsidRDefault="005D49B1" w:rsidP="00E81105">
      <w:pPr>
        <w:adjustRightInd w:val="0"/>
        <w:snapToGrid w:val="0"/>
        <w:spacing w:line="520" w:lineRule="atLeas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参考文件：</w:t>
      </w:r>
    </w:p>
    <w:p w:rsidR="005D49B1" w:rsidRDefault="005D49B1" w:rsidP="00E81105">
      <w:pPr>
        <w:adjustRightInd w:val="0"/>
        <w:snapToGrid w:val="0"/>
        <w:spacing w:line="520" w:lineRule="atLeas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1、《江苏</w:t>
      </w:r>
      <w:r w:rsidRPr="005D49B1">
        <w:rPr>
          <w:rFonts w:ascii="仿宋" w:eastAsia="仿宋" w:hAnsi="仿宋" w:hint="eastAsia"/>
          <w:sz w:val="32"/>
          <w:szCs w:val="32"/>
        </w:rPr>
        <w:t>省医疗保障局 省卫生健康委 省中医药管理局关于新增、完善部分医疗服务项目价格的通知</w:t>
      </w:r>
      <w:r>
        <w:rPr>
          <w:rFonts w:ascii="仿宋" w:eastAsia="仿宋" w:hAnsi="仿宋" w:hint="eastAsia"/>
          <w:sz w:val="32"/>
          <w:szCs w:val="32"/>
        </w:rPr>
        <w:t>》苏医保发（2021）11号</w:t>
      </w:r>
    </w:p>
    <w:p w:rsidR="005D49B1" w:rsidRDefault="005D49B1" w:rsidP="00E81105">
      <w:pPr>
        <w:adjustRightInd w:val="0"/>
        <w:snapToGrid w:val="0"/>
        <w:spacing w:line="520" w:lineRule="atLeas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2、《苏州市</w:t>
      </w:r>
      <w:r w:rsidRPr="005D49B1">
        <w:rPr>
          <w:rFonts w:ascii="仿宋" w:eastAsia="仿宋" w:hAnsi="仿宋" w:hint="eastAsia"/>
          <w:sz w:val="32"/>
          <w:szCs w:val="32"/>
        </w:rPr>
        <w:t>医疗保障局 省卫生健康委 省中医药管理局关于新增、完善部分医疗服务项目价格的通知</w:t>
      </w:r>
      <w:r>
        <w:rPr>
          <w:rFonts w:ascii="仿宋" w:eastAsia="仿宋" w:hAnsi="仿宋" w:hint="eastAsia"/>
          <w:sz w:val="32"/>
          <w:szCs w:val="32"/>
        </w:rPr>
        <w:t>》</w:t>
      </w:r>
      <w:r w:rsidRPr="00180FA7">
        <w:rPr>
          <w:rFonts w:ascii="仿宋" w:eastAsia="仿宋" w:hAnsi="仿宋" w:hint="eastAsia"/>
          <w:sz w:val="32"/>
          <w:szCs w:val="32"/>
        </w:rPr>
        <w:t>〔2021〕11号</w:t>
      </w:r>
    </w:p>
    <w:p w:rsidR="00E81105" w:rsidRDefault="00E81105" w:rsidP="00E81105">
      <w:pPr>
        <w:adjustRightInd w:val="0"/>
        <w:snapToGrid w:val="0"/>
        <w:spacing w:line="520" w:lineRule="atLeast"/>
        <w:rPr>
          <w:rFonts w:ascii="仿宋" w:eastAsia="仿宋" w:hAnsi="仿宋" w:hint="eastAsia"/>
          <w:sz w:val="32"/>
          <w:szCs w:val="32"/>
        </w:rPr>
      </w:pPr>
    </w:p>
    <w:p w:rsidR="009F10C6" w:rsidRPr="009F10C6" w:rsidRDefault="009F10C6" w:rsidP="00E81105">
      <w:pPr>
        <w:adjustRightInd w:val="0"/>
        <w:snapToGrid w:val="0"/>
        <w:spacing w:line="520" w:lineRule="atLeas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附件：苏州市五院</w:t>
      </w:r>
      <w:r w:rsidRPr="009F10C6">
        <w:rPr>
          <w:rFonts w:ascii="仿宋" w:eastAsia="仿宋" w:hAnsi="仿宋" w:hint="eastAsia"/>
          <w:sz w:val="32"/>
          <w:szCs w:val="32"/>
        </w:rPr>
        <w:t>医疗服务项目自主定价明细</w:t>
      </w:r>
    </w:p>
    <w:p w:rsidR="005D49B1" w:rsidRPr="009F10C6" w:rsidRDefault="005D49B1" w:rsidP="00E81105">
      <w:pPr>
        <w:adjustRightInd w:val="0"/>
        <w:snapToGrid w:val="0"/>
        <w:spacing w:line="520" w:lineRule="atLeast"/>
        <w:jc w:val="left"/>
        <w:rPr>
          <w:rFonts w:ascii="仿宋" w:eastAsia="仿宋" w:hAnsi="仿宋" w:hint="eastAsia"/>
          <w:sz w:val="32"/>
          <w:szCs w:val="32"/>
        </w:rPr>
      </w:pPr>
    </w:p>
    <w:p w:rsidR="005D49B1" w:rsidRDefault="005D49B1" w:rsidP="00E81105">
      <w:pPr>
        <w:adjustRightInd w:val="0"/>
        <w:snapToGrid w:val="0"/>
        <w:spacing w:line="520" w:lineRule="atLeast"/>
        <w:ind w:firstLineChars="800" w:firstLine="256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苏州市第五人民医院医务部医保物价办</w:t>
      </w:r>
    </w:p>
    <w:p w:rsidR="005D49B1" w:rsidRDefault="005D49B1" w:rsidP="00E81105">
      <w:pPr>
        <w:adjustRightInd w:val="0"/>
        <w:snapToGrid w:val="0"/>
        <w:spacing w:line="520" w:lineRule="atLeast"/>
        <w:ind w:firstLineChars="1500" w:firstLine="480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2021-08-13</w:t>
      </w:r>
    </w:p>
    <w:p w:rsidR="00CA3A87" w:rsidRDefault="00CA3A87" w:rsidP="005D49B1">
      <w:pPr>
        <w:adjustRightInd w:val="0"/>
        <w:snapToGrid w:val="0"/>
        <w:spacing w:line="640" w:lineRule="exact"/>
        <w:ind w:firstLineChars="1500" w:firstLine="4800"/>
        <w:jc w:val="left"/>
        <w:rPr>
          <w:rFonts w:ascii="仿宋" w:eastAsia="仿宋" w:hAnsi="仿宋" w:hint="eastAsia"/>
          <w:sz w:val="32"/>
          <w:szCs w:val="32"/>
        </w:rPr>
      </w:pPr>
    </w:p>
    <w:p w:rsidR="00CA3A87" w:rsidRDefault="00CA3A87" w:rsidP="005D49B1">
      <w:pPr>
        <w:adjustRightInd w:val="0"/>
        <w:snapToGrid w:val="0"/>
        <w:spacing w:line="640" w:lineRule="exact"/>
        <w:ind w:firstLineChars="1500" w:firstLine="4800"/>
        <w:jc w:val="left"/>
        <w:rPr>
          <w:rFonts w:ascii="仿宋" w:eastAsia="仿宋" w:hAnsi="仿宋" w:hint="eastAsia"/>
          <w:sz w:val="32"/>
          <w:szCs w:val="32"/>
        </w:rPr>
      </w:pPr>
    </w:p>
    <w:p w:rsidR="00CA3A87" w:rsidRDefault="00CA3A87" w:rsidP="005D49B1">
      <w:pPr>
        <w:adjustRightInd w:val="0"/>
        <w:snapToGrid w:val="0"/>
        <w:spacing w:line="640" w:lineRule="exact"/>
        <w:ind w:firstLineChars="1500" w:firstLine="4800"/>
        <w:jc w:val="left"/>
        <w:rPr>
          <w:rFonts w:ascii="仿宋" w:eastAsia="仿宋" w:hAnsi="仿宋" w:hint="eastAsia"/>
          <w:sz w:val="32"/>
          <w:szCs w:val="32"/>
        </w:rPr>
      </w:pPr>
    </w:p>
    <w:p w:rsidR="00CA3A87" w:rsidRDefault="00CA3A87" w:rsidP="005D49B1">
      <w:pPr>
        <w:adjustRightInd w:val="0"/>
        <w:snapToGrid w:val="0"/>
        <w:spacing w:line="640" w:lineRule="exact"/>
        <w:ind w:firstLineChars="1500" w:firstLine="4800"/>
        <w:jc w:val="left"/>
        <w:rPr>
          <w:rFonts w:ascii="仿宋" w:eastAsia="仿宋" w:hAnsi="仿宋" w:hint="eastAsia"/>
          <w:sz w:val="32"/>
          <w:szCs w:val="32"/>
        </w:rPr>
      </w:pPr>
    </w:p>
    <w:p w:rsidR="00CA3A87" w:rsidRDefault="00CA3A87" w:rsidP="00CA3A87">
      <w:pPr>
        <w:adjustRightInd w:val="0"/>
        <w:snapToGrid w:val="0"/>
        <w:spacing w:line="640" w:lineRule="exac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附件：</w:t>
      </w:r>
    </w:p>
    <w:p w:rsidR="009F10C6" w:rsidRPr="009F10C6" w:rsidRDefault="009F10C6" w:rsidP="00CA3A87">
      <w:pPr>
        <w:adjustRightInd w:val="0"/>
        <w:snapToGrid w:val="0"/>
        <w:spacing w:line="640" w:lineRule="exact"/>
        <w:ind w:firstLineChars="550" w:firstLine="176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苏州市五院</w:t>
      </w:r>
      <w:r w:rsidRPr="009F10C6">
        <w:rPr>
          <w:rFonts w:ascii="仿宋" w:eastAsia="仿宋" w:hAnsi="仿宋" w:hint="eastAsia"/>
          <w:sz w:val="32"/>
          <w:szCs w:val="32"/>
        </w:rPr>
        <w:t>医疗服务项目自主定价明细</w:t>
      </w:r>
    </w:p>
    <w:tbl>
      <w:tblPr>
        <w:tblW w:w="7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8"/>
        <w:gridCol w:w="1418"/>
        <w:gridCol w:w="1134"/>
        <w:gridCol w:w="2410"/>
        <w:gridCol w:w="709"/>
        <w:gridCol w:w="1406"/>
      </w:tblGrid>
      <w:tr w:rsidR="009F10C6" w:rsidTr="009F10C6">
        <w:trPr>
          <w:jc w:val="center"/>
        </w:trPr>
        <w:tc>
          <w:tcPr>
            <w:tcW w:w="688" w:type="dxa"/>
            <w:vAlign w:val="center"/>
          </w:tcPr>
          <w:p w:rsidR="009F10C6" w:rsidRDefault="009F10C6" w:rsidP="00BE5CE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418" w:type="dxa"/>
            <w:vAlign w:val="center"/>
          </w:tcPr>
          <w:p w:rsidR="009F10C6" w:rsidRDefault="009F10C6" w:rsidP="00BE5CE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编码</w:t>
            </w:r>
          </w:p>
        </w:tc>
        <w:tc>
          <w:tcPr>
            <w:tcW w:w="1134" w:type="dxa"/>
            <w:vAlign w:val="center"/>
          </w:tcPr>
          <w:p w:rsidR="009F10C6" w:rsidRDefault="009F10C6" w:rsidP="00BE5CE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项目</w:t>
            </w:r>
            <w:r>
              <w:rPr>
                <w:b/>
              </w:rPr>
              <w:t>名称</w:t>
            </w:r>
          </w:p>
        </w:tc>
        <w:tc>
          <w:tcPr>
            <w:tcW w:w="2410" w:type="dxa"/>
            <w:vAlign w:val="center"/>
          </w:tcPr>
          <w:p w:rsidR="009F10C6" w:rsidRDefault="009F10C6" w:rsidP="00BE5CE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项目</w:t>
            </w:r>
            <w:r>
              <w:rPr>
                <w:b/>
              </w:rPr>
              <w:t>内涵</w:t>
            </w:r>
          </w:p>
        </w:tc>
        <w:tc>
          <w:tcPr>
            <w:tcW w:w="709" w:type="dxa"/>
            <w:vAlign w:val="center"/>
          </w:tcPr>
          <w:p w:rsidR="009F10C6" w:rsidRDefault="009F10C6" w:rsidP="00BE5CE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计价单位</w:t>
            </w:r>
          </w:p>
        </w:tc>
        <w:tc>
          <w:tcPr>
            <w:tcW w:w="1406" w:type="dxa"/>
            <w:vAlign w:val="center"/>
          </w:tcPr>
          <w:p w:rsidR="009F10C6" w:rsidRDefault="009F10C6" w:rsidP="009F10C6">
            <w:pPr>
              <w:jc w:val="center"/>
              <w:rPr>
                <w:rFonts w:eastAsia="宋体" w:hint="eastAsia"/>
                <w:b/>
              </w:rPr>
            </w:pPr>
            <w:r>
              <w:rPr>
                <w:rFonts w:hint="eastAsia"/>
                <w:b/>
              </w:rPr>
              <w:t>价格</w:t>
            </w:r>
            <w:r>
              <w:rPr>
                <w:rFonts w:hint="eastAsia"/>
                <w:b/>
              </w:rPr>
              <w:t>（元）</w:t>
            </w:r>
          </w:p>
        </w:tc>
      </w:tr>
      <w:tr w:rsidR="009F10C6" w:rsidTr="009F10C6">
        <w:trPr>
          <w:jc w:val="center"/>
        </w:trPr>
        <w:tc>
          <w:tcPr>
            <w:tcW w:w="688" w:type="dxa"/>
            <w:vAlign w:val="center"/>
          </w:tcPr>
          <w:p w:rsidR="009F10C6" w:rsidRDefault="009F10C6" w:rsidP="00BE5C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9F10C6" w:rsidRDefault="009F10C6" w:rsidP="00BE5CE8">
            <w:pPr>
              <w:jc w:val="center"/>
              <w:rPr>
                <w:rFonts w:hint="eastAsia"/>
              </w:rPr>
            </w:pPr>
            <w:r>
              <w:t>250304013-a</w:t>
            </w:r>
          </w:p>
        </w:tc>
        <w:tc>
          <w:tcPr>
            <w:tcW w:w="1134" w:type="dxa"/>
            <w:vAlign w:val="center"/>
          </w:tcPr>
          <w:p w:rsidR="009F10C6" w:rsidRDefault="009F10C6" w:rsidP="00BE5C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微量元素测定</w:t>
            </w:r>
          </w:p>
        </w:tc>
        <w:tc>
          <w:tcPr>
            <w:tcW w:w="2410" w:type="dxa"/>
            <w:vAlign w:val="center"/>
          </w:tcPr>
          <w:p w:rsidR="009F10C6" w:rsidRDefault="009F10C6" w:rsidP="00BE5C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包括钙、镁、铁、铜、锌、铬、硒、钼、錳、锂、锶、铅、镉、汞、铋、钒、砷、钴、铊等</w:t>
            </w:r>
          </w:p>
        </w:tc>
        <w:tc>
          <w:tcPr>
            <w:tcW w:w="709" w:type="dxa"/>
            <w:vAlign w:val="center"/>
          </w:tcPr>
          <w:p w:rsidR="009F10C6" w:rsidRDefault="009F10C6" w:rsidP="00BE5C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次</w:t>
            </w:r>
          </w:p>
        </w:tc>
        <w:tc>
          <w:tcPr>
            <w:tcW w:w="1406" w:type="dxa"/>
            <w:vAlign w:val="center"/>
          </w:tcPr>
          <w:p w:rsidR="009F10C6" w:rsidRDefault="009F10C6" w:rsidP="009F10C6">
            <w:pPr>
              <w:jc w:val="center"/>
              <w:rPr>
                <w:rFonts w:hint="eastAsia"/>
              </w:rPr>
            </w:pPr>
            <w:r>
              <w:t>300</w:t>
            </w:r>
          </w:p>
        </w:tc>
      </w:tr>
      <w:tr w:rsidR="009F10C6" w:rsidTr="009F10C6">
        <w:trPr>
          <w:jc w:val="center"/>
        </w:trPr>
        <w:tc>
          <w:tcPr>
            <w:tcW w:w="688" w:type="dxa"/>
            <w:vAlign w:val="center"/>
          </w:tcPr>
          <w:p w:rsidR="009F10C6" w:rsidRDefault="009F10C6" w:rsidP="00BE5CE8">
            <w:pP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9F10C6" w:rsidRDefault="009F10C6" w:rsidP="00BE5CE8">
            <w:pPr>
              <w:jc w:val="center"/>
              <w:rPr>
                <w:rFonts w:hint="eastAsia"/>
              </w:rPr>
            </w:pPr>
            <w:r>
              <w:t>250309004-b</w:t>
            </w:r>
          </w:p>
        </w:tc>
        <w:tc>
          <w:tcPr>
            <w:tcW w:w="1134" w:type="dxa"/>
            <w:vAlign w:val="center"/>
          </w:tcPr>
          <w:p w:rsidR="009F10C6" w:rsidRDefault="009F10C6" w:rsidP="00BE5CE8">
            <w:pPr>
              <w:jc w:val="center"/>
            </w:pPr>
            <w:r>
              <w:rPr>
                <w:rFonts w:hint="eastAsia"/>
              </w:rPr>
              <w:t>维生素</w:t>
            </w:r>
          </w:p>
          <w:p w:rsidR="009F10C6" w:rsidRDefault="009F10C6" w:rsidP="00BE5C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测定</w:t>
            </w:r>
          </w:p>
        </w:tc>
        <w:tc>
          <w:tcPr>
            <w:tcW w:w="2410" w:type="dxa"/>
            <w:vAlign w:val="center"/>
          </w:tcPr>
          <w:p w:rsidR="009F10C6" w:rsidRDefault="009F10C6" w:rsidP="00BE5C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包括维生素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、维生素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、维生素</w:t>
            </w:r>
            <w:r>
              <w:rPr>
                <w:rFonts w:hint="eastAsia"/>
              </w:rPr>
              <w:t>D2</w:t>
            </w:r>
            <w:r>
              <w:rPr>
                <w:rFonts w:hint="eastAsia"/>
              </w:rPr>
              <w:t>、维生素</w:t>
            </w:r>
            <w:r>
              <w:rPr>
                <w:rFonts w:hint="eastAsia"/>
              </w:rPr>
              <w:t>D3</w:t>
            </w:r>
            <w:r>
              <w:rPr>
                <w:rFonts w:hint="eastAsia"/>
              </w:rPr>
              <w:t>、维生素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、维生素</w:t>
            </w:r>
            <w:r>
              <w:rPr>
                <w:rFonts w:hint="eastAsia"/>
              </w:rPr>
              <w:t>K</w:t>
            </w:r>
            <w:r>
              <w:rPr>
                <w:rFonts w:hint="eastAsia"/>
              </w:rPr>
              <w:t>、维生素</w:t>
            </w:r>
            <w:r>
              <w:rPr>
                <w:rFonts w:hint="eastAsia"/>
              </w:rPr>
              <w:t>B1</w:t>
            </w:r>
            <w:r>
              <w:rPr>
                <w:rFonts w:hint="eastAsia"/>
              </w:rPr>
              <w:t>、维生素</w:t>
            </w:r>
            <w:r>
              <w:rPr>
                <w:rFonts w:hint="eastAsia"/>
              </w:rPr>
              <w:t>B2</w:t>
            </w:r>
            <w:r>
              <w:rPr>
                <w:rFonts w:hint="eastAsia"/>
              </w:rPr>
              <w:t>、维生素</w:t>
            </w:r>
            <w:r>
              <w:rPr>
                <w:rFonts w:hint="eastAsia"/>
              </w:rPr>
              <w:t>B3</w:t>
            </w:r>
            <w:r>
              <w:rPr>
                <w:rFonts w:hint="eastAsia"/>
              </w:rPr>
              <w:t>、维生素</w:t>
            </w:r>
            <w:r>
              <w:rPr>
                <w:rFonts w:hint="eastAsia"/>
              </w:rPr>
              <w:t>B5</w:t>
            </w:r>
            <w:r>
              <w:rPr>
                <w:rFonts w:hint="eastAsia"/>
              </w:rPr>
              <w:t>、维生素</w:t>
            </w:r>
            <w:r>
              <w:rPr>
                <w:rFonts w:hint="eastAsia"/>
              </w:rPr>
              <w:t>B6</w:t>
            </w:r>
            <w:r>
              <w:rPr>
                <w:rFonts w:hint="eastAsia"/>
              </w:rPr>
              <w:t>、维生素</w:t>
            </w:r>
            <w:r>
              <w:rPr>
                <w:rFonts w:hint="eastAsia"/>
              </w:rPr>
              <w:t>B7</w:t>
            </w:r>
            <w:r>
              <w:rPr>
                <w:rFonts w:hint="eastAsia"/>
              </w:rPr>
              <w:t>、维生素</w:t>
            </w:r>
            <w:r>
              <w:rPr>
                <w:rFonts w:hint="eastAsia"/>
              </w:rPr>
              <w:t>B9</w:t>
            </w:r>
            <w:r>
              <w:rPr>
                <w:rFonts w:hint="eastAsia"/>
              </w:rPr>
              <w:t>、维生素</w:t>
            </w:r>
            <w:r>
              <w:rPr>
                <w:rFonts w:hint="eastAsia"/>
              </w:rPr>
              <w:t>B12</w:t>
            </w:r>
            <w:r>
              <w:rPr>
                <w:rFonts w:hint="eastAsia"/>
              </w:rPr>
              <w:t>、维生素</w:t>
            </w:r>
            <w:r>
              <w:rPr>
                <w:rFonts w:hint="eastAsia"/>
              </w:rPr>
              <w:t>VC</w:t>
            </w:r>
            <w:r>
              <w:rPr>
                <w:rFonts w:hint="eastAsia"/>
              </w:rPr>
              <w:t>等维生素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K</w:t>
            </w:r>
            <w:r>
              <w:rPr>
                <w:rFonts w:hint="eastAsia"/>
              </w:rPr>
              <w:t>测定</w:t>
            </w:r>
          </w:p>
        </w:tc>
        <w:tc>
          <w:tcPr>
            <w:tcW w:w="709" w:type="dxa"/>
            <w:vAlign w:val="center"/>
          </w:tcPr>
          <w:p w:rsidR="009F10C6" w:rsidRDefault="009F10C6" w:rsidP="00BE5C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次</w:t>
            </w:r>
          </w:p>
        </w:tc>
        <w:tc>
          <w:tcPr>
            <w:tcW w:w="1406" w:type="dxa"/>
            <w:vAlign w:val="center"/>
          </w:tcPr>
          <w:p w:rsidR="009F10C6" w:rsidRDefault="009F10C6" w:rsidP="009F10C6">
            <w:pPr>
              <w:jc w:val="center"/>
              <w:rPr>
                <w:rFonts w:hint="eastAsia"/>
              </w:rPr>
            </w:pPr>
            <w:r>
              <w:t>410</w:t>
            </w:r>
          </w:p>
        </w:tc>
      </w:tr>
      <w:tr w:rsidR="009F10C6" w:rsidTr="009F10C6">
        <w:trPr>
          <w:jc w:val="center"/>
        </w:trPr>
        <w:tc>
          <w:tcPr>
            <w:tcW w:w="688" w:type="dxa"/>
            <w:vAlign w:val="center"/>
          </w:tcPr>
          <w:p w:rsidR="009F10C6" w:rsidRDefault="009F10C6" w:rsidP="00BE5CE8">
            <w:pP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9F10C6" w:rsidRDefault="009F10C6" w:rsidP="00BE5CE8">
            <w:pPr>
              <w:jc w:val="center"/>
              <w:rPr>
                <w:rFonts w:hint="eastAsia"/>
              </w:rPr>
            </w:pPr>
            <w:r>
              <w:t>250309005-d</w:t>
            </w:r>
          </w:p>
        </w:tc>
        <w:tc>
          <w:tcPr>
            <w:tcW w:w="1134" w:type="dxa"/>
            <w:vAlign w:val="center"/>
          </w:tcPr>
          <w:p w:rsidR="009F10C6" w:rsidRDefault="009F10C6" w:rsidP="00BE5C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药物浓度测定</w:t>
            </w:r>
          </w:p>
        </w:tc>
        <w:tc>
          <w:tcPr>
            <w:tcW w:w="2410" w:type="dxa"/>
            <w:vAlign w:val="center"/>
          </w:tcPr>
          <w:p w:rsidR="009F10C6" w:rsidRDefault="009F10C6" w:rsidP="00BE5CE8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9F10C6" w:rsidRDefault="009F10C6" w:rsidP="00BE5C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次</w:t>
            </w:r>
          </w:p>
        </w:tc>
        <w:tc>
          <w:tcPr>
            <w:tcW w:w="1406" w:type="dxa"/>
            <w:vAlign w:val="center"/>
          </w:tcPr>
          <w:p w:rsidR="009F10C6" w:rsidRDefault="009F10C6" w:rsidP="009F10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</w:t>
            </w:r>
          </w:p>
        </w:tc>
      </w:tr>
      <w:tr w:rsidR="009F10C6" w:rsidTr="009F10C6">
        <w:trPr>
          <w:jc w:val="center"/>
        </w:trPr>
        <w:tc>
          <w:tcPr>
            <w:tcW w:w="688" w:type="dxa"/>
            <w:vAlign w:val="center"/>
          </w:tcPr>
          <w:p w:rsidR="009F10C6" w:rsidRDefault="009F10C6" w:rsidP="00BE5CE8">
            <w:pP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9F10C6" w:rsidRDefault="009F10C6" w:rsidP="00BE5CE8">
            <w:pPr>
              <w:jc w:val="center"/>
              <w:rPr>
                <w:rFonts w:hint="eastAsia"/>
              </w:rPr>
            </w:pPr>
            <w:r>
              <w:t>250310076</w:t>
            </w:r>
          </w:p>
        </w:tc>
        <w:tc>
          <w:tcPr>
            <w:tcW w:w="1134" w:type="dxa"/>
            <w:vAlign w:val="center"/>
          </w:tcPr>
          <w:p w:rsidR="009F10C6" w:rsidRDefault="009F10C6" w:rsidP="00BE5CE8">
            <w:pPr>
              <w:jc w:val="center"/>
            </w:pPr>
            <w:r>
              <w:rPr>
                <w:rFonts w:hint="eastAsia"/>
              </w:rPr>
              <w:t>激素</w:t>
            </w:r>
          </w:p>
          <w:p w:rsidR="009F10C6" w:rsidRDefault="009F10C6" w:rsidP="00BE5C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测定</w:t>
            </w:r>
          </w:p>
        </w:tc>
        <w:tc>
          <w:tcPr>
            <w:tcW w:w="2410" w:type="dxa"/>
            <w:vAlign w:val="center"/>
          </w:tcPr>
          <w:p w:rsidR="009F10C6" w:rsidRDefault="009F10C6" w:rsidP="00BE5C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包括性激素、甲状腺激素、儿茶酚胺类激素</w:t>
            </w:r>
          </w:p>
        </w:tc>
        <w:tc>
          <w:tcPr>
            <w:tcW w:w="709" w:type="dxa"/>
            <w:vAlign w:val="center"/>
          </w:tcPr>
          <w:p w:rsidR="009F10C6" w:rsidRDefault="009F10C6" w:rsidP="00BE5C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次</w:t>
            </w:r>
          </w:p>
        </w:tc>
        <w:tc>
          <w:tcPr>
            <w:tcW w:w="1406" w:type="dxa"/>
            <w:vAlign w:val="center"/>
          </w:tcPr>
          <w:p w:rsidR="009F10C6" w:rsidRDefault="009F10C6" w:rsidP="009F10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t>20</w:t>
            </w:r>
          </w:p>
        </w:tc>
      </w:tr>
      <w:tr w:rsidR="009F10C6" w:rsidTr="009F10C6">
        <w:trPr>
          <w:jc w:val="center"/>
        </w:trPr>
        <w:tc>
          <w:tcPr>
            <w:tcW w:w="688" w:type="dxa"/>
            <w:vAlign w:val="center"/>
          </w:tcPr>
          <w:p w:rsidR="009F10C6" w:rsidRDefault="009F10C6" w:rsidP="00BE5CE8">
            <w:pPr>
              <w:jc w:val="center"/>
              <w:rPr>
                <w:rFonts w:eastAsia="宋体"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9F10C6" w:rsidRDefault="009F10C6" w:rsidP="00BE5CE8">
            <w:pPr>
              <w:jc w:val="center"/>
            </w:pPr>
            <w:r>
              <w:rPr>
                <w:rFonts w:hint="eastAsia"/>
              </w:rPr>
              <w:t>250501043-a</w:t>
            </w:r>
          </w:p>
        </w:tc>
        <w:tc>
          <w:tcPr>
            <w:tcW w:w="1134" w:type="dxa"/>
            <w:vAlign w:val="center"/>
          </w:tcPr>
          <w:p w:rsidR="009F10C6" w:rsidRDefault="009F10C6" w:rsidP="00CA3A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  <w:r w:rsidR="00CA3A87">
              <w:rPr>
                <w:rFonts w:hint="eastAsia"/>
              </w:rPr>
              <w:t>枝</w:t>
            </w:r>
            <w:r>
              <w:rPr>
                <w:rFonts w:hint="eastAsia"/>
              </w:rPr>
              <w:t>杆菌鉴定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核酸鉴定与耐药基因检测</w:t>
            </w:r>
          </w:p>
        </w:tc>
        <w:tc>
          <w:tcPr>
            <w:tcW w:w="2410" w:type="dxa"/>
            <w:vAlign w:val="center"/>
          </w:tcPr>
          <w:p w:rsidR="009F10C6" w:rsidRDefault="009F10C6" w:rsidP="00BE5C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含</w:t>
            </w:r>
            <w:r>
              <w:rPr>
                <w:rFonts w:hint="eastAsia"/>
              </w:rPr>
              <w:t>RopB</w:t>
            </w:r>
            <w:r>
              <w:rPr>
                <w:rFonts w:hint="eastAsia"/>
              </w:rPr>
              <w:t>基因中</w:t>
            </w:r>
            <w:r>
              <w:rPr>
                <w:rFonts w:hint="eastAsia"/>
              </w:rPr>
              <w:t>ProbeA,ProbeB,ProbeC,ProbeD,ProbeE</w:t>
            </w:r>
            <w:r>
              <w:rPr>
                <w:rFonts w:hint="eastAsia"/>
              </w:rPr>
              <w:t>的五个位点</w:t>
            </w:r>
          </w:p>
        </w:tc>
        <w:tc>
          <w:tcPr>
            <w:tcW w:w="709" w:type="dxa"/>
            <w:vAlign w:val="center"/>
          </w:tcPr>
          <w:p w:rsidR="009F10C6" w:rsidRDefault="009F10C6" w:rsidP="00BE5C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例</w:t>
            </w:r>
          </w:p>
        </w:tc>
        <w:tc>
          <w:tcPr>
            <w:tcW w:w="1406" w:type="dxa"/>
            <w:vAlign w:val="center"/>
          </w:tcPr>
          <w:p w:rsidR="009F10C6" w:rsidRDefault="009F10C6" w:rsidP="009F10C6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600</w:t>
            </w:r>
          </w:p>
        </w:tc>
      </w:tr>
    </w:tbl>
    <w:p w:rsidR="005D49B1" w:rsidRPr="005D49B1" w:rsidRDefault="005D49B1" w:rsidP="00CA3A87">
      <w:pPr>
        <w:rPr>
          <w:rFonts w:ascii="仿宋" w:eastAsia="仿宋" w:hAnsi="仿宋" w:hint="eastAsia"/>
          <w:sz w:val="32"/>
          <w:szCs w:val="32"/>
        </w:rPr>
      </w:pPr>
    </w:p>
    <w:sectPr w:rsidR="005D49B1" w:rsidRPr="005D49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A7E" w:rsidRDefault="00914A7E" w:rsidP="008E15B9">
      <w:r>
        <w:separator/>
      </w:r>
    </w:p>
  </w:endnote>
  <w:endnote w:type="continuationSeparator" w:id="1">
    <w:p w:rsidR="00914A7E" w:rsidRDefault="00914A7E" w:rsidP="008E1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A7E" w:rsidRDefault="00914A7E" w:rsidP="008E15B9">
      <w:r>
        <w:separator/>
      </w:r>
    </w:p>
  </w:footnote>
  <w:footnote w:type="continuationSeparator" w:id="1">
    <w:p w:rsidR="00914A7E" w:rsidRDefault="00914A7E" w:rsidP="008E15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15B9"/>
    <w:rsid w:val="000C6DF9"/>
    <w:rsid w:val="00180FA7"/>
    <w:rsid w:val="005D49B1"/>
    <w:rsid w:val="0075315C"/>
    <w:rsid w:val="007C62DF"/>
    <w:rsid w:val="008E15B9"/>
    <w:rsid w:val="00914A7E"/>
    <w:rsid w:val="009F10C6"/>
    <w:rsid w:val="00CA3A87"/>
    <w:rsid w:val="00E8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1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15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15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15B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F10C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F1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112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2021-08-13T01:37:00Z</cp:lastPrinted>
  <dcterms:created xsi:type="dcterms:W3CDTF">2021-08-13T01:06:00Z</dcterms:created>
  <dcterms:modified xsi:type="dcterms:W3CDTF">2021-08-13T01:38:00Z</dcterms:modified>
</cp:coreProperties>
</file>